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63A" w:rsidRDefault="0081763A" w:rsidP="0081763A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81763A" w:rsidRDefault="0081763A" w:rsidP="0081763A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1</w:t>
      </w:r>
      <w:r>
        <w:rPr>
          <w:rFonts w:ascii="Comic Sans MS" w:hAnsi="Comic Sans MS"/>
          <w:i/>
        </w:rPr>
        <w:t>7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 </w:t>
      </w:r>
      <w:r>
        <w:rPr>
          <w:rFonts w:ascii="Comic Sans MS" w:hAnsi="Comic Sans MS"/>
        </w:rPr>
        <w:t>14</w:t>
      </w:r>
      <w:r>
        <w:rPr>
          <w:rFonts w:ascii="Comic Sans MS" w:hAnsi="Comic Sans MS"/>
        </w:rPr>
        <w:t>.0</w:t>
      </w:r>
      <w:r>
        <w:rPr>
          <w:rFonts w:ascii="Comic Sans MS" w:hAnsi="Comic Sans MS"/>
        </w:rPr>
        <w:t>9</w:t>
      </w:r>
      <w:r>
        <w:rPr>
          <w:rFonts w:ascii="Comic Sans MS" w:hAnsi="Comic Sans MS"/>
        </w:rPr>
        <w:t>.2023 г.</w:t>
      </w:r>
    </w:p>
    <w:p w:rsidR="0081763A" w:rsidRDefault="0081763A" w:rsidP="0081763A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81763A" w:rsidRDefault="0081763A" w:rsidP="0081763A">
      <w:pPr>
        <w:rPr>
          <w:rFonts w:ascii="Comic Sans MS" w:hAnsi="Comic Sans MS"/>
          <w:sz w:val="40"/>
          <w:szCs w:val="40"/>
          <w:u w:val="single"/>
        </w:rPr>
      </w:pPr>
    </w:p>
    <w:p w:rsidR="0081763A" w:rsidRDefault="0081763A" w:rsidP="0081763A">
      <w:pPr>
        <w:rPr>
          <w:rFonts w:ascii="Comic Sans MS" w:hAnsi="Comic Sans MS"/>
          <w:sz w:val="40"/>
          <w:szCs w:val="40"/>
          <w:u w:val="single"/>
        </w:rPr>
      </w:pPr>
    </w:p>
    <w:p w:rsidR="0081763A" w:rsidRDefault="0081763A" w:rsidP="0081763A">
      <w:pPr>
        <w:rPr>
          <w:rFonts w:ascii="Comic Sans MS" w:hAnsi="Comic Sans MS"/>
          <w:sz w:val="40"/>
          <w:szCs w:val="40"/>
          <w:u w:val="single"/>
        </w:rPr>
      </w:pPr>
    </w:p>
    <w:p w:rsidR="0081763A" w:rsidRDefault="0081763A" w:rsidP="0081763A">
      <w:pPr>
        <w:rPr>
          <w:rFonts w:ascii="Comic Sans MS" w:hAnsi="Comic Sans MS"/>
          <w:sz w:val="40"/>
          <w:szCs w:val="40"/>
          <w:u w:val="single"/>
        </w:rPr>
      </w:pPr>
    </w:p>
    <w:p w:rsidR="0081763A" w:rsidRDefault="0081763A" w:rsidP="0081763A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81763A" w:rsidRDefault="0081763A" w:rsidP="0081763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81763A" w:rsidRDefault="0081763A" w:rsidP="0081763A">
      <w:pPr>
        <w:jc w:val="center"/>
        <w:rPr>
          <w:b/>
          <w:sz w:val="32"/>
          <w:szCs w:val="32"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jc w:val="center"/>
        <w:rPr>
          <w:b/>
        </w:rPr>
      </w:pPr>
    </w:p>
    <w:p w:rsidR="0081763A" w:rsidRDefault="0081763A" w:rsidP="0081763A">
      <w:pPr>
        <w:rPr>
          <w:b/>
          <w:sz w:val="36"/>
          <w:szCs w:val="36"/>
        </w:rPr>
      </w:pPr>
    </w:p>
    <w:p w:rsidR="0081763A" w:rsidRDefault="0081763A" w:rsidP="0081763A">
      <w:pPr>
        <w:jc w:val="center"/>
        <w:rPr>
          <w:b/>
          <w:sz w:val="36"/>
          <w:szCs w:val="36"/>
        </w:rPr>
      </w:pPr>
    </w:p>
    <w:p w:rsidR="0081763A" w:rsidRDefault="0081763A" w:rsidP="0081763A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81763A" w:rsidRDefault="0081763A" w:rsidP="0081763A">
      <w:pPr>
        <w:rPr>
          <w:sz w:val="20"/>
          <w:szCs w:val="20"/>
        </w:rPr>
      </w:pP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81763A" w:rsidRDefault="0081763A" w:rsidP="0081763A">
      <w:pPr>
        <w:rPr>
          <w:sz w:val="20"/>
          <w:szCs w:val="20"/>
        </w:rPr>
      </w:pP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81763A" w:rsidRDefault="0081763A" w:rsidP="0081763A">
      <w:pPr>
        <w:rPr>
          <w:sz w:val="20"/>
          <w:szCs w:val="20"/>
        </w:rPr>
      </w:pP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81763A" w:rsidRDefault="0081763A" w:rsidP="0081763A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81763A" w:rsidRDefault="0081763A" w:rsidP="0081763A"/>
    <w:p w:rsidR="0081763A" w:rsidRDefault="0081763A" w:rsidP="0081763A"/>
    <w:p w:rsidR="0081763A" w:rsidRDefault="0081763A" w:rsidP="0081763A"/>
    <w:p w:rsidR="0081763A" w:rsidRDefault="0081763A" w:rsidP="0081763A">
      <w:pPr>
        <w:jc w:val="both"/>
      </w:pPr>
    </w:p>
    <w:p w:rsidR="0081763A" w:rsidRDefault="0081763A" w:rsidP="008176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81763A" w:rsidRDefault="0081763A" w:rsidP="0081763A">
      <w:pPr>
        <w:jc w:val="both"/>
        <w:rPr>
          <w:rFonts w:ascii="Arial" w:hAnsi="Arial" w:cs="Arial"/>
        </w:rPr>
      </w:pPr>
    </w:p>
    <w:p w:rsidR="0081763A" w:rsidRPr="0081763A" w:rsidRDefault="0081763A" w:rsidP="0081763A">
      <w:pPr>
        <w:pStyle w:val="a3"/>
        <w:numPr>
          <w:ilvl w:val="0"/>
          <w:numId w:val="2"/>
        </w:numPr>
        <w:jc w:val="both"/>
        <w:rPr>
          <w:rFonts w:eastAsia="Times New Roman"/>
          <w:bCs/>
          <w:sz w:val="26"/>
          <w:szCs w:val="26"/>
        </w:rPr>
      </w:pPr>
      <w:r w:rsidRPr="0081763A">
        <w:rPr>
          <w:rFonts w:ascii="Arial" w:hAnsi="Arial" w:cs="Arial"/>
        </w:rPr>
        <w:t xml:space="preserve">Постановление № </w:t>
      </w:r>
      <w:r w:rsidRPr="0081763A">
        <w:rPr>
          <w:rFonts w:ascii="Arial" w:hAnsi="Arial" w:cs="Arial"/>
        </w:rPr>
        <w:t>34 от 13.09.2023 г. «</w:t>
      </w:r>
      <w:r w:rsidRPr="0081763A">
        <w:rPr>
          <w:rFonts w:eastAsia="Times New Roman"/>
          <w:bCs/>
          <w:sz w:val="26"/>
          <w:szCs w:val="26"/>
        </w:rPr>
        <w:t>О мероприятиях по предупреждению</w:t>
      </w:r>
    </w:p>
    <w:p w:rsidR="0081763A" w:rsidRPr="0081763A" w:rsidRDefault="0081763A" w:rsidP="0081763A">
      <w:pPr>
        <w:jc w:val="both"/>
        <w:rPr>
          <w:rFonts w:eastAsia="Times New Roman"/>
          <w:bCs/>
          <w:sz w:val="26"/>
          <w:szCs w:val="26"/>
        </w:rPr>
      </w:pPr>
      <w:r w:rsidRPr="0081763A">
        <w:rPr>
          <w:rFonts w:eastAsia="Times New Roman"/>
          <w:bCs/>
          <w:sz w:val="26"/>
          <w:szCs w:val="26"/>
        </w:rPr>
        <w:t xml:space="preserve">распространения вируса африканской чумы свиней (АЧС) </w:t>
      </w:r>
    </w:p>
    <w:p w:rsidR="0081763A" w:rsidRPr="0081763A" w:rsidRDefault="0081763A" w:rsidP="0081763A">
      <w:pPr>
        <w:jc w:val="both"/>
        <w:rPr>
          <w:rFonts w:eastAsia="Times New Roman"/>
          <w:bCs/>
          <w:sz w:val="26"/>
          <w:szCs w:val="26"/>
        </w:rPr>
      </w:pPr>
      <w:r w:rsidRPr="0081763A">
        <w:rPr>
          <w:rFonts w:eastAsia="Times New Roman"/>
          <w:bCs/>
          <w:sz w:val="26"/>
          <w:szCs w:val="26"/>
        </w:rPr>
        <w:t>на</w:t>
      </w:r>
      <w:r>
        <w:rPr>
          <w:rFonts w:eastAsia="Times New Roman"/>
          <w:bCs/>
          <w:sz w:val="26"/>
          <w:szCs w:val="26"/>
        </w:rPr>
        <w:t xml:space="preserve"> территории Тинского сельсовета»</w:t>
      </w:r>
    </w:p>
    <w:p w:rsidR="0081763A" w:rsidRPr="0081763A" w:rsidRDefault="0081763A" w:rsidP="0081763A">
      <w:pPr>
        <w:jc w:val="both"/>
        <w:rPr>
          <w:rFonts w:ascii="Arial" w:hAnsi="Arial" w:cs="Arial"/>
        </w:rPr>
      </w:pPr>
    </w:p>
    <w:p w:rsidR="0081763A" w:rsidRPr="00410D7D" w:rsidRDefault="0081763A" w:rsidP="0081763A">
      <w:pPr>
        <w:pStyle w:val="a3"/>
        <w:jc w:val="both"/>
        <w:rPr>
          <w:rFonts w:ascii="Arial" w:hAnsi="Arial" w:cs="Arial"/>
        </w:rPr>
      </w:pPr>
    </w:p>
    <w:p w:rsidR="0081763A" w:rsidRPr="00410D7D" w:rsidRDefault="0081763A" w:rsidP="0081763A">
      <w:pPr>
        <w:pStyle w:val="a3"/>
        <w:rPr>
          <w:rFonts w:ascii="Arial" w:eastAsia="Times New Roman" w:hAnsi="Arial" w:cs="Arial"/>
          <w:sz w:val="28"/>
          <w:szCs w:val="28"/>
        </w:rPr>
      </w:pPr>
    </w:p>
    <w:p w:rsidR="0081763A" w:rsidRPr="00410D7D" w:rsidRDefault="0081763A" w:rsidP="0081763A">
      <w:pPr>
        <w:pStyle w:val="a3"/>
        <w:rPr>
          <w:rFonts w:ascii="Arial" w:eastAsia="Times New Roman" w:hAnsi="Arial" w:cs="Arial"/>
          <w:sz w:val="28"/>
          <w:szCs w:val="28"/>
        </w:rPr>
      </w:pPr>
    </w:p>
    <w:p w:rsidR="0081763A" w:rsidRPr="00410D7D" w:rsidRDefault="0081763A" w:rsidP="0081763A">
      <w:pPr>
        <w:pStyle w:val="a3"/>
        <w:tabs>
          <w:tab w:val="left" w:pos="945"/>
        </w:tabs>
        <w:rPr>
          <w:rFonts w:ascii="Arial" w:eastAsia="Times New Roman" w:hAnsi="Arial" w:cs="Arial"/>
        </w:rPr>
      </w:pPr>
    </w:p>
    <w:p w:rsidR="0081763A" w:rsidRPr="00410D7D" w:rsidRDefault="0081763A" w:rsidP="0081763A">
      <w:pPr>
        <w:jc w:val="both"/>
        <w:rPr>
          <w:rFonts w:ascii="Arial" w:hAnsi="Arial" w:cs="Arial"/>
        </w:rPr>
      </w:pPr>
    </w:p>
    <w:p w:rsidR="00C7648B" w:rsidRDefault="00C7648B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/>
    <w:p w:rsidR="0081763A" w:rsidRDefault="0081763A">
      <w:r>
        <w:rPr>
          <w:noProof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3A" w:rsidRDefault="0081763A"/>
    <w:p w:rsidR="0081763A" w:rsidRDefault="0081763A"/>
    <w:p w:rsidR="0081763A" w:rsidRDefault="0081763A"/>
    <w:p w:rsidR="0081763A" w:rsidRDefault="0081763A"/>
    <w:p w:rsidR="0081763A" w:rsidRPr="0081763A" w:rsidRDefault="0081763A" w:rsidP="0081763A">
      <w:pPr>
        <w:jc w:val="right"/>
        <w:rPr>
          <w:rFonts w:eastAsia="Times New Roman"/>
          <w:sz w:val="26"/>
          <w:szCs w:val="26"/>
        </w:rPr>
      </w:pPr>
      <w:r w:rsidRPr="0081763A">
        <w:rPr>
          <w:rFonts w:eastAsia="Times New Roman"/>
          <w:sz w:val="26"/>
          <w:szCs w:val="26"/>
        </w:rPr>
        <w:lastRenderedPageBreak/>
        <w:t>Приложение 1</w:t>
      </w:r>
    </w:p>
    <w:p w:rsidR="0081763A" w:rsidRPr="0081763A" w:rsidRDefault="0081763A" w:rsidP="0081763A">
      <w:pPr>
        <w:jc w:val="right"/>
        <w:rPr>
          <w:rFonts w:eastAsia="Times New Roman"/>
          <w:sz w:val="26"/>
          <w:szCs w:val="26"/>
        </w:rPr>
      </w:pPr>
      <w:r w:rsidRPr="0081763A">
        <w:rPr>
          <w:rFonts w:eastAsia="Times New Roman"/>
          <w:sz w:val="26"/>
          <w:szCs w:val="26"/>
        </w:rPr>
        <w:t>К постановлению главы сельсовета</w:t>
      </w:r>
    </w:p>
    <w:p w:rsidR="0081763A" w:rsidRPr="0081763A" w:rsidRDefault="0081763A" w:rsidP="0081763A">
      <w:pPr>
        <w:jc w:val="right"/>
        <w:rPr>
          <w:rFonts w:eastAsia="Times New Roman"/>
          <w:sz w:val="26"/>
          <w:szCs w:val="26"/>
        </w:rPr>
      </w:pPr>
      <w:r w:rsidRPr="0081763A">
        <w:rPr>
          <w:rFonts w:eastAsia="Times New Roman"/>
          <w:sz w:val="26"/>
          <w:szCs w:val="26"/>
        </w:rPr>
        <w:t>№ 34 от 13.09.2023 г.</w:t>
      </w:r>
    </w:p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  <w:r w:rsidRPr="0081763A">
        <w:rPr>
          <w:rFonts w:eastAsia="Times New Roman"/>
          <w:sz w:val="26"/>
          <w:szCs w:val="26"/>
        </w:rPr>
        <w:t xml:space="preserve">                                             </w:t>
      </w:r>
    </w:p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  <w:r w:rsidRPr="0081763A">
        <w:rPr>
          <w:rFonts w:eastAsia="Times New Roman"/>
          <w:sz w:val="26"/>
          <w:szCs w:val="26"/>
        </w:rPr>
        <w:t xml:space="preserve">                                                          ПЛАН</w:t>
      </w:r>
    </w:p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  <w:r w:rsidRPr="0081763A">
        <w:rPr>
          <w:rFonts w:eastAsia="Times New Roman"/>
          <w:sz w:val="26"/>
          <w:szCs w:val="26"/>
        </w:rPr>
        <w:t>Мероприятий по предупреждению распространения вируса африканской чумы (АЧС) на территории МО Тинский сельсовет.</w:t>
      </w:r>
    </w:p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  <w:r w:rsidRPr="0081763A">
        <w:rPr>
          <w:rFonts w:eastAsia="Times New Roman"/>
          <w:sz w:val="26"/>
          <w:szCs w:val="26"/>
        </w:rPr>
        <w:t xml:space="preserve">                                                           </w:t>
      </w:r>
      <w:proofErr w:type="spellStart"/>
      <w:r w:rsidRPr="0081763A">
        <w:rPr>
          <w:rFonts w:eastAsia="Times New Roman"/>
          <w:sz w:val="26"/>
          <w:szCs w:val="26"/>
        </w:rPr>
        <w:t>с</w:t>
      </w:r>
      <w:proofErr w:type="gramStart"/>
      <w:r w:rsidRPr="0081763A">
        <w:rPr>
          <w:rFonts w:eastAsia="Times New Roman"/>
          <w:sz w:val="26"/>
          <w:szCs w:val="26"/>
        </w:rPr>
        <w:t>.Т</w:t>
      </w:r>
      <w:proofErr w:type="gramEnd"/>
      <w:r w:rsidRPr="0081763A">
        <w:rPr>
          <w:rFonts w:eastAsia="Times New Roman"/>
          <w:sz w:val="26"/>
          <w:szCs w:val="26"/>
        </w:rPr>
        <w:t>ины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3999"/>
        <w:gridCol w:w="2365"/>
        <w:gridCol w:w="2414"/>
      </w:tblGrid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№ 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>п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/п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             Мероприятие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Место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дата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Ответственное лицо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Определить и согласовать с КГКУ «Иланский отдел ветеринарии» мест сжигания трупов свиней 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Район свалки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п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>.П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оймо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>-Тины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Привлечь транспорт администрации сельсовета к производству траншеи для сжигания трупов и вывозу павших животных.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Предусмотреть запас ГСМ и твердого топлива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Создать противоэпизоотическую группу в составе 4</w:t>
            </w:r>
            <w:r w:rsidRPr="0081763A">
              <w:rPr>
                <w:rFonts w:eastAsia="Times New Roman"/>
                <w:sz w:val="26"/>
                <w:szCs w:val="26"/>
                <w:vertAlign w:val="superscript"/>
              </w:rPr>
              <w:t>х</w:t>
            </w:r>
            <w:r w:rsidRPr="0081763A">
              <w:rPr>
                <w:rFonts w:eastAsia="Times New Roman"/>
                <w:sz w:val="26"/>
                <w:szCs w:val="26"/>
              </w:rPr>
              <w:t xml:space="preserve"> человек:</w:t>
            </w:r>
          </w:p>
          <w:p w:rsidR="0081763A" w:rsidRPr="0081763A" w:rsidRDefault="0081763A" w:rsidP="0081763A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 глава сельсовета 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>–Е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фремов Сергей Владимирович</w:t>
            </w:r>
          </w:p>
          <w:p w:rsidR="0081763A" w:rsidRPr="0081763A" w:rsidRDefault="0081763A" w:rsidP="0081763A">
            <w:pPr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зам. главы сельсовета – Литвинов Игорь Александрович</w:t>
            </w:r>
          </w:p>
          <w:p w:rsidR="0081763A" w:rsidRPr="0081763A" w:rsidRDefault="0081763A" w:rsidP="0081763A">
            <w:pPr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</w:pP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ведущий ветеринарный врач -  Баринова Наталья Валерьевна (по согласованию) </w:t>
            </w:r>
          </w:p>
          <w:p w:rsidR="0081763A" w:rsidRPr="0081763A" w:rsidRDefault="0081763A" w:rsidP="0081763A">
            <w:pPr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специалист администрации </w:t>
            </w:r>
            <w:proofErr w:type="spellStart"/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>Каменецкая</w:t>
            </w:r>
            <w:proofErr w:type="spellEnd"/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Е.Ю.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Определить кадровый состав групп по утилизации и сжиганию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трупов павших животных и птиц </w:t>
            </w:r>
            <w:r w:rsidRPr="0081763A">
              <w:rPr>
                <w:rFonts w:eastAsia="Times New Roman"/>
                <w:sz w:val="26"/>
                <w:szCs w:val="26"/>
              </w:rPr>
              <w:lastRenderedPageBreak/>
              <w:t xml:space="preserve">в составе: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Ефремов Сергей </w:t>
            </w:r>
            <w:r w:rsidRPr="0081763A">
              <w:rPr>
                <w:rFonts w:eastAsia="Times New Roman"/>
                <w:sz w:val="26"/>
                <w:szCs w:val="26"/>
              </w:rPr>
              <w:t>Владимирович</w:t>
            </w:r>
            <w:bookmarkStart w:id="0" w:name="_GoBack"/>
            <w:bookmarkEnd w:id="0"/>
            <w:r w:rsidRPr="0081763A">
              <w:rPr>
                <w:rFonts w:eastAsia="Times New Roman"/>
                <w:sz w:val="26"/>
                <w:szCs w:val="26"/>
              </w:rPr>
              <w:t>-глава сельсовета.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2. Серкова Анна Сергеевна-председатель совета депутатов Тинского сельсовета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3.</w:t>
            </w: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  Баринова Наталья Валерьевна - ведущий ветеринарный врач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</w:tbl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  <w:r w:rsidRPr="0081763A">
        <w:rPr>
          <w:rFonts w:eastAsia="Times New Roman"/>
          <w:sz w:val="26"/>
          <w:szCs w:val="26"/>
        </w:rPr>
        <w:t xml:space="preserve">                                                           </w:t>
      </w:r>
      <w:proofErr w:type="spellStart"/>
      <w:r w:rsidRPr="0081763A">
        <w:rPr>
          <w:rFonts w:eastAsia="Times New Roman"/>
          <w:sz w:val="26"/>
          <w:szCs w:val="26"/>
        </w:rPr>
        <w:t>п</w:t>
      </w:r>
      <w:proofErr w:type="gramStart"/>
      <w:r w:rsidRPr="0081763A">
        <w:rPr>
          <w:rFonts w:eastAsia="Times New Roman"/>
          <w:sz w:val="26"/>
          <w:szCs w:val="26"/>
        </w:rPr>
        <w:t>.П</w:t>
      </w:r>
      <w:proofErr w:type="gramEnd"/>
      <w:r w:rsidRPr="0081763A">
        <w:rPr>
          <w:rFonts w:eastAsia="Times New Roman"/>
          <w:sz w:val="26"/>
          <w:szCs w:val="26"/>
        </w:rPr>
        <w:t>оймо</w:t>
      </w:r>
      <w:proofErr w:type="spellEnd"/>
      <w:r w:rsidRPr="0081763A">
        <w:rPr>
          <w:rFonts w:eastAsia="Times New Roman"/>
          <w:sz w:val="26"/>
          <w:szCs w:val="26"/>
        </w:rPr>
        <w:t>-Тины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3999"/>
        <w:gridCol w:w="2365"/>
        <w:gridCol w:w="2414"/>
      </w:tblGrid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№ 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>п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/п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             Мероприятие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Место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дата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Ответственное лицо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Определить и согласовать с КГКУ «Иланский отдел ветеринарии» мест сжигания трупов свиней 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Район свалки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Привлечь транспорт администрации сельсовета к производству траншеи для сжигания трупов и вывозу павших животных.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Предусмотреть запас ГСМ и твердого топлива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Создать противоэпизоотическую группу в составе 4</w:t>
            </w:r>
            <w:r w:rsidRPr="0081763A">
              <w:rPr>
                <w:rFonts w:eastAsia="Times New Roman"/>
                <w:sz w:val="26"/>
                <w:szCs w:val="26"/>
                <w:vertAlign w:val="superscript"/>
              </w:rPr>
              <w:t>х</w:t>
            </w:r>
            <w:r w:rsidRPr="0081763A">
              <w:rPr>
                <w:rFonts w:eastAsia="Times New Roman"/>
                <w:sz w:val="26"/>
                <w:szCs w:val="26"/>
              </w:rPr>
              <w:t xml:space="preserve"> человек:</w:t>
            </w:r>
          </w:p>
          <w:p w:rsidR="0081763A" w:rsidRPr="0081763A" w:rsidRDefault="0081763A" w:rsidP="0081763A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 глава сельсовета – Ефремов Сергей Владимирович</w:t>
            </w:r>
          </w:p>
          <w:p w:rsidR="0081763A" w:rsidRPr="0081763A" w:rsidRDefault="0081763A" w:rsidP="0081763A">
            <w:pPr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lastRenderedPageBreak/>
              <w:t>зам. главы сельсовета – Литвинов Игорь Александрович</w:t>
            </w:r>
          </w:p>
          <w:p w:rsidR="0081763A" w:rsidRPr="0081763A" w:rsidRDefault="0081763A" w:rsidP="0081763A">
            <w:pPr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</w:pP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ведущий ветеринарный врач -  Баринова Наталья Валерьевна (по согласованию) </w:t>
            </w:r>
          </w:p>
          <w:p w:rsidR="0081763A" w:rsidRPr="0081763A" w:rsidRDefault="0081763A" w:rsidP="0081763A">
            <w:pPr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специалист администрации </w:t>
            </w:r>
            <w:proofErr w:type="spellStart"/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>Каменецкая</w:t>
            </w:r>
            <w:proofErr w:type="spellEnd"/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Е.Ю.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Определить кадровый состав групп по утилизации и сжиганию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трупов павших животных и птиц в составе: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Ефремов Сергей </w:t>
            </w:r>
            <w:r w:rsidRPr="0081763A">
              <w:rPr>
                <w:rFonts w:eastAsia="Times New Roman"/>
                <w:sz w:val="26"/>
                <w:szCs w:val="26"/>
              </w:rPr>
              <w:t>Владимирович</w:t>
            </w:r>
            <w:r w:rsidRPr="0081763A">
              <w:rPr>
                <w:rFonts w:eastAsia="Times New Roman"/>
                <w:sz w:val="26"/>
                <w:szCs w:val="26"/>
              </w:rPr>
              <w:t>-глава сельсовета.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2. Серкова Анна Сергеевна-председатель совета депутатов Тинского сельсовета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3.</w:t>
            </w: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  Баринова Наталья Валерьевна - ведущий ветеринарный врач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</w:tbl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  <w:r w:rsidRPr="0081763A">
        <w:rPr>
          <w:rFonts w:eastAsia="Times New Roman"/>
          <w:sz w:val="26"/>
          <w:szCs w:val="26"/>
        </w:rPr>
        <w:t xml:space="preserve">                                                           д</w:t>
      </w:r>
      <w:proofErr w:type="gramStart"/>
      <w:r w:rsidRPr="0081763A">
        <w:rPr>
          <w:rFonts w:eastAsia="Times New Roman"/>
          <w:sz w:val="26"/>
          <w:szCs w:val="26"/>
        </w:rPr>
        <w:t>..</w:t>
      </w:r>
      <w:proofErr w:type="spellStart"/>
      <w:proofErr w:type="gramEnd"/>
      <w:r w:rsidRPr="0081763A">
        <w:rPr>
          <w:rFonts w:eastAsia="Times New Roman"/>
          <w:sz w:val="26"/>
          <w:szCs w:val="26"/>
        </w:rPr>
        <w:t>Елизаветка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3999"/>
        <w:gridCol w:w="2365"/>
        <w:gridCol w:w="2414"/>
      </w:tblGrid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№ 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>п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/п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             Мероприятие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Место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дата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Ответственное лицо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Определить и согласовать с КГКУ «Иланский отдел ветеринарии» мест сжигания трупов свиней 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Район свалки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п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>.П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оймо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>-Тины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Привлечь транспорт администрации сельсовета к производству траншеи для </w:t>
            </w:r>
            <w:r w:rsidRPr="0081763A">
              <w:rPr>
                <w:rFonts w:eastAsia="Times New Roman"/>
                <w:sz w:val="26"/>
                <w:szCs w:val="26"/>
              </w:rPr>
              <w:lastRenderedPageBreak/>
              <w:t>сжигания трупов и вывозу павших животных.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Предусмотреть запас ГСМ и твердого топлива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Создать противоэпизоотическую группу в составе 4</w:t>
            </w:r>
            <w:r w:rsidRPr="0081763A">
              <w:rPr>
                <w:rFonts w:eastAsia="Times New Roman"/>
                <w:sz w:val="26"/>
                <w:szCs w:val="26"/>
                <w:vertAlign w:val="superscript"/>
              </w:rPr>
              <w:t>х</w:t>
            </w:r>
            <w:r w:rsidRPr="0081763A">
              <w:rPr>
                <w:rFonts w:eastAsia="Times New Roman"/>
                <w:sz w:val="26"/>
                <w:szCs w:val="26"/>
              </w:rPr>
              <w:t xml:space="preserve"> человек:</w:t>
            </w:r>
          </w:p>
          <w:p w:rsidR="0081763A" w:rsidRPr="0081763A" w:rsidRDefault="0081763A" w:rsidP="0081763A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 глава сельсовета 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>–Е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фремов Сергей Владимирович</w:t>
            </w:r>
          </w:p>
          <w:p w:rsidR="0081763A" w:rsidRPr="0081763A" w:rsidRDefault="0081763A" w:rsidP="0081763A">
            <w:pPr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зам. главы сельсовета – Литвинов Игорь Александрович</w:t>
            </w:r>
          </w:p>
          <w:p w:rsidR="0081763A" w:rsidRPr="0081763A" w:rsidRDefault="0081763A" w:rsidP="0081763A">
            <w:pPr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</w:pP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ведущий ветеринарный врач -  Баринова Наталья Валерьевна (по согласованию) </w:t>
            </w:r>
          </w:p>
          <w:p w:rsidR="0081763A" w:rsidRPr="0081763A" w:rsidRDefault="0081763A" w:rsidP="0081763A">
            <w:pPr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специалист администрации </w:t>
            </w:r>
            <w:proofErr w:type="spellStart"/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>Каменецкая</w:t>
            </w:r>
            <w:proofErr w:type="spellEnd"/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Е.Ю.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Определить кадровый состав групп по утилизации и сжиганию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трупов павших животных и птиц в составе: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Ефремов Сергей </w:t>
            </w:r>
            <w:r w:rsidRPr="0081763A">
              <w:rPr>
                <w:rFonts w:eastAsia="Times New Roman"/>
                <w:sz w:val="26"/>
                <w:szCs w:val="26"/>
              </w:rPr>
              <w:t>Владимирович</w:t>
            </w:r>
            <w:r w:rsidRPr="0081763A">
              <w:rPr>
                <w:rFonts w:eastAsia="Times New Roman"/>
                <w:sz w:val="26"/>
                <w:szCs w:val="26"/>
              </w:rPr>
              <w:t>-глава сельсовета.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2. Серкова Анна Сергеевна-председатель совета депутатов Тинского сельсовета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3.</w:t>
            </w: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  Баринова Наталья Валерьевна - ведущий ветеринарный врач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</w:tbl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  <w:r w:rsidRPr="0081763A">
        <w:rPr>
          <w:rFonts w:eastAsia="Times New Roman"/>
          <w:sz w:val="26"/>
          <w:szCs w:val="26"/>
        </w:rPr>
        <w:t xml:space="preserve">                                                          </w:t>
      </w:r>
    </w:p>
    <w:p w:rsid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Pr="0081763A" w:rsidRDefault="0081763A" w:rsidP="0081763A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proofErr w:type="spellStart"/>
      <w:r w:rsidRPr="0081763A">
        <w:rPr>
          <w:rFonts w:eastAsia="Times New Roman"/>
          <w:sz w:val="26"/>
          <w:szCs w:val="26"/>
        </w:rPr>
        <w:lastRenderedPageBreak/>
        <w:t>д</w:t>
      </w:r>
      <w:proofErr w:type="gramStart"/>
      <w:r w:rsidRPr="0081763A">
        <w:rPr>
          <w:rFonts w:eastAsia="Times New Roman"/>
          <w:sz w:val="26"/>
          <w:szCs w:val="26"/>
        </w:rPr>
        <w:t>.Д</w:t>
      </w:r>
      <w:proofErr w:type="gramEnd"/>
      <w:r w:rsidRPr="0081763A">
        <w:rPr>
          <w:rFonts w:eastAsia="Times New Roman"/>
          <w:sz w:val="26"/>
          <w:szCs w:val="26"/>
        </w:rPr>
        <w:t>огадаево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3999"/>
        <w:gridCol w:w="2365"/>
        <w:gridCol w:w="2414"/>
      </w:tblGrid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№ 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>п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/п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             Мероприятие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Место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дата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Ответственное лицо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Определить и согласовать с КГКУ «Иланский отдел ветеринарии» мест сжигания трупов свиней 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Район свалки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п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>.П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оймо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>-Тины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Привлечь транспорт администрации сельсовета к производству траншеи для сжигания трупов и вывозу павших животных.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Предусмотреть запас ГСМ и твердого топлива</w:t>
            </w: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Создать противоэпизоотическую группу в составе 4</w:t>
            </w:r>
            <w:r w:rsidRPr="0081763A">
              <w:rPr>
                <w:rFonts w:eastAsia="Times New Roman"/>
                <w:sz w:val="26"/>
                <w:szCs w:val="26"/>
                <w:vertAlign w:val="superscript"/>
              </w:rPr>
              <w:t>х</w:t>
            </w:r>
            <w:r w:rsidRPr="0081763A">
              <w:rPr>
                <w:rFonts w:eastAsia="Times New Roman"/>
                <w:sz w:val="26"/>
                <w:szCs w:val="26"/>
              </w:rPr>
              <w:t xml:space="preserve"> человек:</w:t>
            </w:r>
          </w:p>
          <w:p w:rsidR="0081763A" w:rsidRPr="0081763A" w:rsidRDefault="0081763A" w:rsidP="0081763A">
            <w:pPr>
              <w:spacing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 глава сельсовета </w:t>
            </w:r>
            <w:proofErr w:type="gramStart"/>
            <w:r w:rsidRPr="0081763A">
              <w:rPr>
                <w:rFonts w:eastAsia="Times New Roman"/>
                <w:sz w:val="26"/>
                <w:szCs w:val="26"/>
              </w:rPr>
              <w:t>–Е</w:t>
            </w:r>
            <w:proofErr w:type="gramEnd"/>
            <w:r w:rsidRPr="0081763A">
              <w:rPr>
                <w:rFonts w:eastAsia="Times New Roman"/>
                <w:sz w:val="26"/>
                <w:szCs w:val="26"/>
              </w:rPr>
              <w:t>фремов Сергей Владимирович</w:t>
            </w:r>
          </w:p>
          <w:p w:rsidR="0081763A" w:rsidRPr="0081763A" w:rsidRDefault="0081763A" w:rsidP="0081763A">
            <w:pPr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зам. главы сельсовета – Литвинов Игорь Александрович</w:t>
            </w:r>
          </w:p>
          <w:p w:rsidR="0081763A" w:rsidRPr="0081763A" w:rsidRDefault="0081763A" w:rsidP="0081763A">
            <w:pPr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</w:pP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ведущий ветеринарный врач -  Баринова Наталья Валерьевна (по согласованию) </w:t>
            </w:r>
          </w:p>
          <w:p w:rsidR="0081763A" w:rsidRPr="0081763A" w:rsidRDefault="0081763A" w:rsidP="0081763A">
            <w:pPr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специалист администрации </w:t>
            </w:r>
            <w:proofErr w:type="spellStart"/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>Каменецкая</w:t>
            </w:r>
            <w:proofErr w:type="spellEnd"/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Е.Ю.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  <w:tr w:rsidR="0081763A" w:rsidRPr="0081763A" w:rsidTr="00E221F3">
        <w:tc>
          <w:tcPr>
            <w:tcW w:w="817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4109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Определить кадровый состав групп по утилизации и сжиганию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трупов павших животных и птиц в составе: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Ефремов Сергей </w:t>
            </w:r>
            <w:r w:rsidRPr="0081763A">
              <w:rPr>
                <w:rFonts w:eastAsia="Times New Roman"/>
                <w:sz w:val="26"/>
                <w:szCs w:val="26"/>
              </w:rPr>
              <w:t>Владимирович</w:t>
            </w:r>
            <w:r w:rsidRPr="0081763A">
              <w:rPr>
                <w:rFonts w:eastAsia="Times New Roman"/>
                <w:sz w:val="26"/>
                <w:szCs w:val="26"/>
              </w:rPr>
              <w:t>-глава сельсовета.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2. Серкова Анна Сергеевна-председатель совета депутатов Тинского сельсовета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3.</w:t>
            </w: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t xml:space="preserve">   Баринова Наталья Валерьевна </w:t>
            </w:r>
            <w:r w:rsidRPr="0081763A">
              <w:rPr>
                <w:rFonts w:eastAsia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- ведущий ветеринарный врач </w:t>
            </w: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63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>Июнь 2023г.</w:t>
            </w:r>
          </w:p>
        </w:tc>
        <w:tc>
          <w:tcPr>
            <w:tcW w:w="2464" w:type="dxa"/>
            <w:shd w:val="clear" w:color="auto" w:fill="auto"/>
          </w:tcPr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</w:p>
          <w:p w:rsidR="0081763A" w:rsidRPr="0081763A" w:rsidRDefault="0081763A" w:rsidP="0081763A">
            <w:pPr>
              <w:spacing w:after="200" w:line="276" w:lineRule="auto"/>
              <w:rPr>
                <w:rFonts w:eastAsia="Times New Roman"/>
                <w:sz w:val="26"/>
                <w:szCs w:val="26"/>
              </w:rPr>
            </w:pPr>
            <w:r w:rsidRPr="0081763A">
              <w:rPr>
                <w:rFonts w:eastAsia="Times New Roman"/>
                <w:sz w:val="26"/>
                <w:szCs w:val="26"/>
              </w:rPr>
              <w:t xml:space="preserve">Глава </w:t>
            </w:r>
            <w:proofErr w:type="spellStart"/>
            <w:r w:rsidRPr="0081763A">
              <w:rPr>
                <w:rFonts w:eastAsia="Times New Roman"/>
                <w:sz w:val="26"/>
                <w:szCs w:val="26"/>
              </w:rPr>
              <w:t>Тинской</w:t>
            </w:r>
            <w:proofErr w:type="spellEnd"/>
            <w:r w:rsidRPr="0081763A">
              <w:rPr>
                <w:rFonts w:eastAsia="Times New Roman"/>
                <w:sz w:val="26"/>
                <w:szCs w:val="26"/>
              </w:rPr>
              <w:t xml:space="preserve"> сельской администрации</w:t>
            </w:r>
          </w:p>
        </w:tc>
      </w:tr>
    </w:tbl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Pr="0081763A" w:rsidRDefault="0081763A" w:rsidP="0081763A">
      <w:pPr>
        <w:spacing w:after="200" w:line="276" w:lineRule="auto"/>
        <w:rPr>
          <w:rFonts w:eastAsia="Times New Roman"/>
          <w:sz w:val="26"/>
          <w:szCs w:val="26"/>
        </w:rPr>
      </w:pPr>
    </w:p>
    <w:p w:rsidR="0081763A" w:rsidRDefault="0081763A"/>
    <w:sectPr w:rsidR="00817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D589A"/>
    <w:multiLevelType w:val="hybridMultilevel"/>
    <w:tmpl w:val="B78A9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74262F"/>
    <w:multiLevelType w:val="hybridMultilevel"/>
    <w:tmpl w:val="5970B85C"/>
    <w:lvl w:ilvl="0" w:tplc="BBF0945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CC3"/>
    <w:rsid w:val="004E0CC3"/>
    <w:rsid w:val="0081763A"/>
    <w:rsid w:val="00C7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63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6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76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63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63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6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76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63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909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2023-10-04T04:27:00Z</dcterms:created>
  <dcterms:modified xsi:type="dcterms:W3CDTF">2023-10-04T04:30:00Z</dcterms:modified>
</cp:coreProperties>
</file>